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2CAB" w:rsidRDefault="00503913" w:rsidP="00920E10">
      <w:pPr>
        <w:spacing w:after="0" w:line="552" w:lineRule="atLeast"/>
        <w:jc w:val="center"/>
        <w:outlineLvl w:val="0"/>
        <w:rPr>
          <w:rFonts w:ascii="Times New Roman" w:eastAsia="Times New Roman" w:hAnsi="Times New Roman" w:cs="Times New Roman"/>
          <w:b/>
          <w:caps/>
          <w:color w:val="C00000"/>
          <w:kern w:val="36"/>
          <w:sz w:val="40"/>
          <w:szCs w:val="40"/>
          <w:lang w:eastAsia="ru-RU"/>
        </w:rPr>
      </w:pPr>
      <w:r w:rsidRPr="00FF2CAB">
        <w:rPr>
          <w:rFonts w:ascii="Times New Roman" w:eastAsia="Times New Roman" w:hAnsi="Times New Roman" w:cs="Times New Roman"/>
          <w:b/>
          <w:caps/>
          <w:color w:val="C00000"/>
          <w:kern w:val="36"/>
          <w:sz w:val="40"/>
          <w:szCs w:val="40"/>
          <w:lang w:eastAsia="ru-RU"/>
        </w:rPr>
        <w:t xml:space="preserve">ПАМЯТКА КАК НЕ ПОПАСТЬ </w:t>
      </w:r>
    </w:p>
    <w:p w:rsidR="00503913" w:rsidRPr="00FF2CAB" w:rsidRDefault="00503913" w:rsidP="00920E10">
      <w:pPr>
        <w:spacing w:after="0" w:line="552" w:lineRule="atLeast"/>
        <w:jc w:val="center"/>
        <w:outlineLvl w:val="0"/>
        <w:rPr>
          <w:rFonts w:ascii="Times New Roman" w:eastAsia="Times New Roman" w:hAnsi="Times New Roman" w:cs="Times New Roman"/>
          <w:b/>
          <w:caps/>
          <w:color w:val="C00000"/>
          <w:kern w:val="36"/>
          <w:sz w:val="40"/>
          <w:szCs w:val="40"/>
          <w:lang w:eastAsia="ru-RU"/>
        </w:rPr>
      </w:pPr>
      <w:r w:rsidRPr="00FF2CAB">
        <w:rPr>
          <w:rFonts w:ascii="Times New Roman" w:eastAsia="Times New Roman" w:hAnsi="Times New Roman" w:cs="Times New Roman"/>
          <w:b/>
          <w:caps/>
          <w:color w:val="C00000"/>
          <w:kern w:val="36"/>
          <w:sz w:val="40"/>
          <w:szCs w:val="40"/>
          <w:lang w:eastAsia="ru-RU"/>
        </w:rPr>
        <w:t>В ЛЕДЯНОЙ ПЛЕН</w:t>
      </w:r>
    </w:p>
    <w:p w:rsidR="00503913" w:rsidRPr="00FF2CAB" w:rsidRDefault="00503913" w:rsidP="00920E10">
      <w:pPr>
        <w:spacing w:before="100" w:beforeAutospacing="1" w:after="100" w:afterAutospacing="1" w:line="39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2CAB">
        <w:rPr>
          <w:rFonts w:ascii="Times New Roman" w:eastAsia="Times New Roman" w:hAnsi="Times New Roman" w:cs="Times New Roman"/>
          <w:sz w:val="28"/>
          <w:szCs w:val="28"/>
          <w:lang w:eastAsia="ru-RU"/>
        </w:rPr>
        <w:t>С наступлением зимы у спасателей не убавляется работы. При спасении в холодной воде, в период ледостава, на льду возникает угроза жизни не только тому, кто терпит бедствие, но и спасателям, оказывающим помощь.</w:t>
      </w:r>
    </w:p>
    <w:p w:rsidR="00FF2CAB" w:rsidRDefault="00FF2CAB" w:rsidP="00920E10">
      <w:pPr>
        <w:spacing w:before="100" w:beforeAutospacing="1" w:after="100" w:afterAutospacing="1" w:line="39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 </w:t>
      </w:r>
      <w:r w:rsidR="00503913" w:rsidRPr="00FF2C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Замерзшие реки и озера поздней осенью и зимой привлекательны для рыбаков, лыжников. Минуя дальние мосты и сокращая путь, идут по ним пешеходы, движется автомобильный транспорт. Ледяная поверхность рек, создавая известные удобства, таит в то же время большую опасность для жизни и здоровья человека.</w:t>
      </w:r>
    </w:p>
    <w:p w:rsidR="00503913" w:rsidRPr="00FF2CAB" w:rsidRDefault="00503913" w:rsidP="00920E10">
      <w:pPr>
        <w:spacing w:before="100" w:beforeAutospacing="1" w:after="100" w:afterAutospacing="1" w:line="39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2CAB">
        <w:rPr>
          <w:rFonts w:ascii="Times New Roman" w:eastAsia="Times New Roman" w:hAnsi="Times New Roman" w:cs="Times New Roman"/>
          <w:sz w:val="28"/>
          <w:szCs w:val="28"/>
          <w:lang w:eastAsia="ru-RU"/>
        </w:rPr>
        <w:t>  Несчастные случаи происходят чаще всего из-за того, что люди выходят на лед в запрещенных местах, не зная его прочности, не умея определить ее, не владея даже простыми приемами спасения.</w:t>
      </w:r>
    </w:p>
    <w:p w:rsidR="00503913" w:rsidRPr="00FF2CAB" w:rsidRDefault="00FF2CAB" w:rsidP="00920E10">
      <w:pPr>
        <w:spacing w:before="100" w:beforeAutospacing="1" w:after="100" w:afterAutospacing="1" w:line="39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 </w:t>
      </w:r>
      <w:r w:rsidR="00503913" w:rsidRPr="00FF2C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Большой осторожности требуют полыньи, проруби, устья рек и ручьев, а также места, где лед всю зиму остается тонким:</w:t>
      </w:r>
    </w:p>
    <w:p w:rsidR="00503913" w:rsidRPr="00FF2CAB" w:rsidRDefault="00503913" w:rsidP="00920E10">
      <w:pPr>
        <w:spacing w:before="100" w:beforeAutospacing="1" w:after="100" w:afterAutospacing="1" w:line="39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2CAB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 - с быстрым течением, перекатами, родниками;</w:t>
      </w:r>
    </w:p>
    <w:p w:rsidR="00503913" w:rsidRPr="00FF2CAB" w:rsidRDefault="00503913" w:rsidP="00920E10">
      <w:pPr>
        <w:spacing w:before="100" w:beforeAutospacing="1" w:after="100" w:afterAutospacing="1" w:line="39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2CAB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 - сброса отработанных промышленными предприятиями вод;</w:t>
      </w:r>
    </w:p>
    <w:p w:rsidR="00503913" w:rsidRPr="00FF2CAB" w:rsidRDefault="00503913" w:rsidP="00920E10">
      <w:pPr>
        <w:spacing w:before="100" w:beforeAutospacing="1" w:after="100" w:afterAutospacing="1" w:line="39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2CAB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 - покрытые толстым слоем снега;</w:t>
      </w:r>
    </w:p>
    <w:p w:rsidR="00503913" w:rsidRPr="00FF2CAB" w:rsidRDefault="00503913" w:rsidP="00920E10">
      <w:pPr>
        <w:spacing w:before="100" w:beforeAutospacing="1" w:after="100" w:afterAutospacing="1" w:line="39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2CAB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 - где в лед вмерзли водоросли, камыши, коряги и различные посторонние предметы.</w:t>
      </w:r>
    </w:p>
    <w:p w:rsidR="00503913" w:rsidRPr="00FF2CAB" w:rsidRDefault="00FF2CAB" w:rsidP="00920E10">
      <w:pPr>
        <w:spacing w:before="100" w:beforeAutospacing="1" w:after="100" w:afterAutospacing="1" w:line="39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 </w:t>
      </w:r>
      <w:r w:rsidR="00503913" w:rsidRPr="00FF2CAB">
        <w:rPr>
          <w:rFonts w:ascii="Times New Roman" w:eastAsia="Times New Roman" w:hAnsi="Times New Roman" w:cs="Times New Roman"/>
          <w:sz w:val="28"/>
          <w:szCs w:val="28"/>
          <w:lang w:eastAsia="ru-RU"/>
        </w:rPr>
        <w:t>Выходить на лед в начале зимы можно только в сухую морозную погоду. Нельзя делать этого во время даже кратковременных оттепелей, когда лед подтаивает и становится рыхлым. При сырой или теплой погоде даже сравнительно толстый лед становится непрочным. Гладкий и прозрачный, кажущийся черным лед значительно прочнее беловатого, который образуется при замерзании воды, смешанной со снегом. На зимнем льду опасны места с небольшими торосами, где лед ломался в период замерзания водоема.</w:t>
      </w:r>
    </w:p>
    <w:p w:rsidR="00503913" w:rsidRPr="00FF2CAB" w:rsidRDefault="00503913" w:rsidP="00920E10">
      <w:pPr>
        <w:spacing w:before="100" w:beforeAutospacing="1" w:after="100" w:afterAutospacing="1" w:line="39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2C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      Следует остерегаться площадок, покрытых толстым слоем снега: бывает, что под его тяжестью лед прогибается, образуются трещины, через которые </w:t>
      </w:r>
      <w:r w:rsidRPr="00FF2CA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выступает вода. Темное пятно на ровном снеговом покрове тоже таит опасность: под снегом может оказаться непрочный лед.</w:t>
      </w:r>
    </w:p>
    <w:p w:rsidR="00503913" w:rsidRPr="00FF2CAB" w:rsidRDefault="00503913" w:rsidP="00920E10">
      <w:pPr>
        <w:spacing w:before="100" w:beforeAutospacing="1" w:after="100" w:afterAutospacing="1" w:line="39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2CAB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 Необходимо знать, что в устойчивую зимнюю погоду для одного человека безопасным является лед толщиной 7-8 см; небольшую группу выдерживает лед толщиной 15 см, а 25 см – легковой автомобиль.</w:t>
      </w:r>
    </w:p>
    <w:p w:rsidR="00503913" w:rsidRPr="00FF2CAB" w:rsidRDefault="00503913" w:rsidP="00920E10">
      <w:pPr>
        <w:spacing w:before="100" w:beforeAutospacing="1" w:after="100" w:afterAutospacing="1" w:line="39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2CA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Правила поведения на льду</w:t>
      </w:r>
    </w:p>
    <w:p w:rsidR="00503913" w:rsidRPr="00FF2CAB" w:rsidRDefault="00503913" w:rsidP="00920E10">
      <w:pPr>
        <w:spacing w:before="100" w:beforeAutospacing="1" w:after="100" w:afterAutospacing="1" w:line="39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2CAB">
        <w:rPr>
          <w:rFonts w:ascii="Times New Roman" w:eastAsia="Times New Roman" w:hAnsi="Times New Roman" w:cs="Times New Roman"/>
          <w:sz w:val="28"/>
          <w:szCs w:val="28"/>
          <w:lang w:eastAsia="ru-RU"/>
        </w:rPr>
        <w:t>— ни в коем случае нельзя выходить на лед в темное время суток и при плохой видимости (туман, снегопад, дождь);</w:t>
      </w:r>
    </w:p>
    <w:p w:rsidR="00503913" w:rsidRPr="00FF2CAB" w:rsidRDefault="00503913" w:rsidP="00920E10">
      <w:pPr>
        <w:spacing w:before="100" w:beforeAutospacing="1" w:after="100" w:afterAutospacing="1" w:line="39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2CAB">
        <w:rPr>
          <w:rFonts w:ascii="Times New Roman" w:eastAsia="Times New Roman" w:hAnsi="Times New Roman" w:cs="Times New Roman"/>
          <w:sz w:val="28"/>
          <w:szCs w:val="28"/>
          <w:lang w:eastAsia="ru-RU"/>
        </w:rPr>
        <w:t>— убедительная просьба к родителям не отпускать детей на лед без присмотра;</w:t>
      </w:r>
    </w:p>
    <w:p w:rsidR="00503913" w:rsidRPr="00FF2CAB" w:rsidRDefault="00503913" w:rsidP="00920E10">
      <w:pPr>
        <w:spacing w:before="100" w:beforeAutospacing="1" w:after="100" w:afterAutospacing="1" w:line="39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2CAB">
        <w:rPr>
          <w:rFonts w:ascii="Times New Roman" w:eastAsia="Times New Roman" w:hAnsi="Times New Roman" w:cs="Times New Roman"/>
          <w:sz w:val="28"/>
          <w:szCs w:val="28"/>
          <w:lang w:eastAsia="ru-RU"/>
        </w:rPr>
        <w:t>— нельзя проверять прочность льда ударом ноги. Если после первого сильного удара поленом или лыжной палкой покажется вода — это означает, что лед тонкий, по нему ходить нельзя. В этом случае нужно немедленно отойти по своему же следу к берегу, скользящими шагами, не отрывая ног ото льда и расставив их на ширину плеч, чтобы нагрузка распределялась на большую площадь. Точно так же поступают при предостерегающем потрескивании льда и образовании в нем трещин;</w:t>
      </w:r>
    </w:p>
    <w:p w:rsidR="00503913" w:rsidRPr="00FF2CAB" w:rsidRDefault="00503913" w:rsidP="00920E10">
      <w:pPr>
        <w:spacing w:before="100" w:beforeAutospacing="1" w:after="100" w:afterAutospacing="1" w:line="39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2CAB">
        <w:rPr>
          <w:rFonts w:ascii="Times New Roman" w:eastAsia="Times New Roman" w:hAnsi="Times New Roman" w:cs="Times New Roman"/>
          <w:sz w:val="28"/>
          <w:szCs w:val="28"/>
          <w:lang w:eastAsia="ru-RU"/>
        </w:rPr>
        <w:t>— при переходе через реку следует пользоваться ледовыми переправами;</w:t>
      </w:r>
    </w:p>
    <w:p w:rsidR="00503913" w:rsidRPr="00FF2CAB" w:rsidRDefault="00503913" w:rsidP="00920E10">
      <w:pPr>
        <w:spacing w:before="100" w:beforeAutospacing="1" w:after="100" w:afterAutospacing="1" w:line="39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2CAB">
        <w:rPr>
          <w:rFonts w:ascii="Times New Roman" w:eastAsia="Times New Roman" w:hAnsi="Times New Roman" w:cs="Times New Roman"/>
          <w:sz w:val="28"/>
          <w:szCs w:val="28"/>
          <w:lang w:eastAsia="ru-RU"/>
        </w:rPr>
        <w:t>— при наличии груза следует повесить его на одно плечо, что позволит легко освободиться от него при необходимости;</w:t>
      </w:r>
    </w:p>
    <w:p w:rsidR="00503913" w:rsidRPr="00FF2CAB" w:rsidRDefault="00503913" w:rsidP="00920E10">
      <w:pPr>
        <w:spacing w:before="100" w:beforeAutospacing="1" w:after="100" w:afterAutospacing="1" w:line="39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2CAB">
        <w:rPr>
          <w:rFonts w:ascii="Times New Roman" w:eastAsia="Times New Roman" w:hAnsi="Times New Roman" w:cs="Times New Roman"/>
          <w:sz w:val="28"/>
          <w:szCs w:val="28"/>
          <w:lang w:eastAsia="ru-RU"/>
        </w:rPr>
        <w:t>— при групповом переходе водоема необходимо соблюдать расстояние друг от друга (5—6 м);</w:t>
      </w:r>
    </w:p>
    <w:p w:rsidR="00503913" w:rsidRPr="00FF2CAB" w:rsidRDefault="00503913" w:rsidP="00920E10">
      <w:pPr>
        <w:spacing w:before="100" w:beforeAutospacing="1" w:after="100" w:afterAutospacing="1" w:line="39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2CAB">
        <w:rPr>
          <w:rFonts w:ascii="Times New Roman" w:eastAsia="Times New Roman" w:hAnsi="Times New Roman" w:cs="Times New Roman"/>
          <w:sz w:val="28"/>
          <w:szCs w:val="28"/>
          <w:lang w:eastAsia="ru-RU"/>
        </w:rPr>
        <w:t>— на замерзший водоем необходимо брать с собой прочный шнур длиной 20—25 метров с большой глухой петлей на конце и грузом. Груз поможет забросить шнур к провалившемуся в воду, петля нужна для того, чтобы пострадавший мог надежнее ухватиться за шнур;</w:t>
      </w:r>
    </w:p>
    <w:p w:rsidR="00503913" w:rsidRPr="00FF2CAB" w:rsidRDefault="00503913" w:rsidP="00920E10">
      <w:pPr>
        <w:spacing w:before="100" w:beforeAutospacing="1" w:after="100" w:afterAutospacing="1" w:line="39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2CAB">
        <w:rPr>
          <w:rFonts w:ascii="Times New Roman" w:eastAsia="Times New Roman" w:hAnsi="Times New Roman" w:cs="Times New Roman"/>
          <w:sz w:val="28"/>
          <w:szCs w:val="28"/>
          <w:lang w:eastAsia="ru-RU"/>
        </w:rPr>
        <w:t>— одна из самых частых причин трагедий на водоёмах — алкогольное опьянение: люди неадекватно реагируют на опасность и в случае чрезвычайной ситуации становятся беспомощными.</w:t>
      </w:r>
    </w:p>
    <w:p w:rsidR="00503913" w:rsidRPr="00FF2CAB" w:rsidRDefault="00503913" w:rsidP="00920E10">
      <w:pPr>
        <w:spacing w:before="100" w:beforeAutospacing="1" w:after="100" w:afterAutospacing="1" w:line="39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2CA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Если человек провалился в воду, следует:</w:t>
      </w:r>
    </w:p>
    <w:p w:rsidR="00503913" w:rsidRPr="00FF2CAB" w:rsidRDefault="00503913" w:rsidP="00920E10">
      <w:pPr>
        <w:spacing w:before="100" w:beforeAutospacing="1" w:after="100" w:afterAutospacing="1" w:line="39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2CAB">
        <w:rPr>
          <w:rFonts w:ascii="Times New Roman" w:eastAsia="Times New Roman" w:hAnsi="Times New Roman" w:cs="Times New Roman"/>
          <w:sz w:val="28"/>
          <w:szCs w:val="28"/>
          <w:lang w:eastAsia="ru-RU"/>
        </w:rPr>
        <w:t>— не поддаваться панике;</w:t>
      </w:r>
    </w:p>
    <w:p w:rsidR="00503913" w:rsidRPr="00FF2CAB" w:rsidRDefault="00503913" w:rsidP="00920E10">
      <w:pPr>
        <w:spacing w:before="100" w:beforeAutospacing="1" w:after="100" w:afterAutospacing="1" w:line="39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2CAB">
        <w:rPr>
          <w:rFonts w:ascii="Times New Roman" w:eastAsia="Times New Roman" w:hAnsi="Times New Roman" w:cs="Times New Roman"/>
          <w:sz w:val="28"/>
          <w:szCs w:val="28"/>
          <w:lang w:eastAsia="ru-RU"/>
        </w:rPr>
        <w:t>— не наваливаться всем телом на тонкую кромку льда, так как под тяжестью тела он будет обламываться;</w:t>
      </w:r>
    </w:p>
    <w:p w:rsidR="00503913" w:rsidRPr="00FF2CAB" w:rsidRDefault="00503913" w:rsidP="00920E10">
      <w:pPr>
        <w:spacing w:before="100" w:beforeAutospacing="1" w:after="100" w:afterAutospacing="1" w:line="39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2CAB">
        <w:rPr>
          <w:rFonts w:ascii="Times New Roman" w:eastAsia="Times New Roman" w:hAnsi="Times New Roman" w:cs="Times New Roman"/>
          <w:sz w:val="28"/>
          <w:szCs w:val="28"/>
          <w:lang w:eastAsia="ru-RU"/>
        </w:rPr>
        <w:t>— широко раскинуть руки, чтобы не погрузиться с головой в воду;</w:t>
      </w:r>
    </w:p>
    <w:p w:rsidR="00503913" w:rsidRPr="00FF2CAB" w:rsidRDefault="00503913" w:rsidP="00920E10">
      <w:pPr>
        <w:spacing w:before="100" w:beforeAutospacing="1" w:after="100" w:afterAutospacing="1" w:line="39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2CAB">
        <w:rPr>
          <w:rFonts w:ascii="Times New Roman" w:eastAsia="Times New Roman" w:hAnsi="Times New Roman" w:cs="Times New Roman"/>
          <w:sz w:val="28"/>
          <w:szCs w:val="28"/>
          <w:lang w:eastAsia="ru-RU"/>
        </w:rPr>
        <w:t>— опереться локтями на лед и, приведя тело в горизонтальное положение, постараться забросить на лед ту ногу, которая ближе всего к его кромке, поворотом корпуса вытащить вторую ногу и быстро выкатиться на прочную поверхность;</w:t>
      </w:r>
    </w:p>
    <w:p w:rsidR="00503913" w:rsidRPr="00FF2CAB" w:rsidRDefault="00503913" w:rsidP="00920E10">
      <w:pPr>
        <w:spacing w:before="100" w:beforeAutospacing="1" w:after="100" w:afterAutospacing="1" w:line="39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2CAB">
        <w:rPr>
          <w:rFonts w:ascii="Times New Roman" w:eastAsia="Times New Roman" w:hAnsi="Times New Roman" w:cs="Times New Roman"/>
          <w:sz w:val="28"/>
          <w:szCs w:val="28"/>
          <w:lang w:eastAsia="ru-RU"/>
        </w:rPr>
        <w:t>— без резких движений ползти как можно дальше от опасного места в обратном направлении;</w:t>
      </w:r>
    </w:p>
    <w:p w:rsidR="00503913" w:rsidRPr="00FF2CAB" w:rsidRDefault="00503913" w:rsidP="00920E10">
      <w:pPr>
        <w:spacing w:before="100" w:beforeAutospacing="1" w:after="100" w:afterAutospacing="1" w:line="39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2CAB">
        <w:rPr>
          <w:rFonts w:ascii="Times New Roman" w:eastAsia="Times New Roman" w:hAnsi="Times New Roman" w:cs="Times New Roman"/>
          <w:sz w:val="28"/>
          <w:szCs w:val="28"/>
          <w:lang w:eastAsia="ru-RU"/>
        </w:rPr>
        <w:t>— звать на помощь;</w:t>
      </w:r>
    </w:p>
    <w:p w:rsidR="00503913" w:rsidRPr="00FF2CAB" w:rsidRDefault="00503913" w:rsidP="00920E10">
      <w:pPr>
        <w:spacing w:before="100" w:beforeAutospacing="1" w:after="100" w:afterAutospacing="1" w:line="39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2CAB">
        <w:rPr>
          <w:rFonts w:ascii="Times New Roman" w:eastAsia="Times New Roman" w:hAnsi="Times New Roman" w:cs="Times New Roman"/>
          <w:sz w:val="28"/>
          <w:szCs w:val="28"/>
          <w:lang w:eastAsia="ru-RU"/>
        </w:rPr>
        <w:t>— удерживаясь на поверхности воды, стараться тратить на это меньше физических усилий;</w:t>
      </w:r>
    </w:p>
    <w:p w:rsidR="00503913" w:rsidRPr="00FF2CAB" w:rsidRDefault="00503913" w:rsidP="00920E10">
      <w:pPr>
        <w:spacing w:before="100" w:beforeAutospacing="1" w:after="100" w:afterAutospacing="1" w:line="39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2CAB">
        <w:rPr>
          <w:rFonts w:ascii="Times New Roman" w:eastAsia="Times New Roman" w:hAnsi="Times New Roman" w:cs="Times New Roman"/>
          <w:sz w:val="28"/>
          <w:szCs w:val="28"/>
          <w:lang w:eastAsia="ru-RU"/>
        </w:rPr>
        <w:t>— находясь на плаву, держать голову как можно выше над водой.</w:t>
      </w:r>
    </w:p>
    <w:p w:rsidR="00503913" w:rsidRPr="00FF2CAB" w:rsidRDefault="00503913" w:rsidP="00503913">
      <w:pPr>
        <w:spacing w:before="100" w:beforeAutospacing="1" w:after="100" w:afterAutospacing="1" w:line="395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2CAB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ПОМОЩЬ ДОЛЖНЫ ОКАЗАТЬ ВЫ</w:t>
      </w:r>
    </w:p>
    <w:p w:rsidR="00503913" w:rsidRPr="00FF2CAB" w:rsidRDefault="00503913" w:rsidP="00503913">
      <w:pPr>
        <w:spacing w:before="100" w:beforeAutospacing="1" w:after="100" w:afterAutospacing="1" w:line="39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2CAB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 К месту пролома во льду не подходите стоя, а приближайтесь ползком на животе с раскинутыми в сторону руками и ногами, лучше опираться на лыжи, доску. Приблизившись к пострадавшему на достаточное расстояние, бросьте ему один конец веревки, троса, ремня. Деревянные предметы: жердь, доску, лыжи, лестницу - толкайте по льду до места провала. Как только потерпевший схватился за поданный предмет, следует без резких движений тянуть его ползком.</w:t>
      </w:r>
    </w:p>
    <w:p w:rsidR="00503913" w:rsidRPr="00FF2CAB" w:rsidRDefault="00503913" w:rsidP="00503913">
      <w:pPr>
        <w:spacing w:before="100" w:beforeAutospacing="1" w:after="100" w:afterAutospacing="1" w:line="39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2CAB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 Если потерпевший исчез подо льдом, надо попытаться найти его ныряя. Но это возможно, только когда подо льдом стоячая вода. Если имеется течение, помощь может оказать только спасатель-водолаз.</w:t>
      </w:r>
    </w:p>
    <w:p w:rsidR="00503913" w:rsidRPr="00FF2CAB" w:rsidRDefault="00503913" w:rsidP="00503913">
      <w:pPr>
        <w:spacing w:before="100" w:beforeAutospacing="1" w:after="100" w:afterAutospacing="1" w:line="39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2C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      У незакаленного человека, провалившего под лед, через несколько минут могут возникнуть явления </w:t>
      </w:r>
      <w:proofErr w:type="spellStart"/>
      <w:r w:rsidRPr="00FF2CAB">
        <w:rPr>
          <w:rFonts w:ascii="Times New Roman" w:eastAsia="Times New Roman" w:hAnsi="Times New Roman" w:cs="Times New Roman"/>
          <w:sz w:val="28"/>
          <w:szCs w:val="28"/>
          <w:lang w:eastAsia="ru-RU"/>
        </w:rPr>
        <w:t>холодового</w:t>
      </w:r>
      <w:proofErr w:type="spellEnd"/>
      <w:r w:rsidRPr="00FF2C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шока с потерей сознания. При </w:t>
      </w:r>
      <w:r w:rsidRPr="00FF2CA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отсутствии своевременной помощи он может погибнуть. При температуре воды, близкой к 0 градусам, потеря сознания наступает через 15 минут. Особенно резко ухудшается состояние пострадавшего от охлаждения шеи, затылка и головы.</w:t>
      </w:r>
    </w:p>
    <w:p w:rsidR="00503913" w:rsidRPr="00FF2CAB" w:rsidRDefault="00503913" w:rsidP="00503913">
      <w:pPr>
        <w:spacing w:before="100" w:beforeAutospacing="1" w:after="100" w:afterAutospacing="1" w:line="395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2CAB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ПОМОЩЬ ЧЕЛОВЕКУ, ВЫТАЩЕННОМУ ИЗ ВОДЫ</w:t>
      </w:r>
    </w:p>
    <w:p w:rsidR="00503913" w:rsidRPr="00FF2CAB" w:rsidRDefault="00503913" w:rsidP="00503913">
      <w:pPr>
        <w:spacing w:before="100" w:beforeAutospacing="1" w:after="100" w:afterAutospacing="1" w:line="39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2CAB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 Спасенного из воды человека немедленно переодеть (по возможности) в сухую одежду и обувь или отжать мокрую одежду. Дать поесть сладкого (сахар, варенье, шоколад и т.п.). Для возбуждения сердечной деятельности пострадавшего поят горячим чаем или кофе. Заставить активно двигаться (приседать, взмахивать руками, растирать лицо и шею), чтобы быстрее согрелся «изнутри». На берегу разжечь костер, укрыть в палатке (снежном, ледяном убежище) и т.д.</w:t>
      </w:r>
    </w:p>
    <w:p w:rsidR="00503913" w:rsidRPr="00FF2CAB" w:rsidRDefault="00503913" w:rsidP="00503913">
      <w:pPr>
        <w:spacing w:before="100" w:beforeAutospacing="1" w:after="100" w:afterAutospacing="1" w:line="39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2CAB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 Зная и выполняя простые правила поведения на воде и льду в зимний период, можно избежать трагедий.</w:t>
      </w:r>
    </w:p>
    <w:p w:rsidR="00382DB6" w:rsidRDefault="00382DB6"/>
    <w:sectPr w:rsidR="00382DB6" w:rsidSect="00382D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KreonRegular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6"/>
  <w:proofState w:spelling="clean"/>
  <w:defaultTabStop w:val="708"/>
  <w:characterSpacingControl w:val="doNotCompress"/>
  <w:compat/>
  <w:rsids>
    <w:rsidRoot w:val="00503913"/>
    <w:rsid w:val="0000390D"/>
    <w:rsid w:val="00382DB6"/>
    <w:rsid w:val="00503913"/>
    <w:rsid w:val="00920E10"/>
    <w:rsid w:val="00D25B86"/>
    <w:rsid w:val="00FF2C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2DB6"/>
  </w:style>
  <w:style w:type="paragraph" w:styleId="1">
    <w:name w:val="heading 1"/>
    <w:basedOn w:val="a"/>
    <w:link w:val="10"/>
    <w:uiPriority w:val="9"/>
    <w:qFormat/>
    <w:rsid w:val="00503913"/>
    <w:pPr>
      <w:spacing w:before="395" w:after="197" w:line="552" w:lineRule="atLeast"/>
      <w:outlineLvl w:val="0"/>
    </w:pPr>
    <w:rPr>
      <w:rFonts w:ascii="KreonRegular" w:eastAsia="Times New Roman" w:hAnsi="KreonRegular" w:cs="Times New Roman"/>
      <w:caps/>
      <w:kern w:val="36"/>
      <w:sz w:val="55"/>
      <w:szCs w:val="55"/>
      <w:lang w:eastAsia="ru-RU"/>
    </w:rPr>
  </w:style>
  <w:style w:type="paragraph" w:styleId="2">
    <w:name w:val="heading 2"/>
    <w:basedOn w:val="a"/>
    <w:link w:val="20"/>
    <w:uiPriority w:val="9"/>
    <w:qFormat/>
    <w:rsid w:val="00503913"/>
    <w:pPr>
      <w:spacing w:before="395" w:after="197" w:line="473" w:lineRule="atLeast"/>
      <w:outlineLvl w:val="1"/>
    </w:pPr>
    <w:rPr>
      <w:rFonts w:ascii="KreonRegular" w:eastAsia="Times New Roman" w:hAnsi="KreonRegular" w:cs="Times New Roman"/>
      <w:caps/>
      <w:color w:val="444444"/>
      <w:sz w:val="47"/>
      <w:szCs w:val="4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03913"/>
    <w:rPr>
      <w:rFonts w:ascii="KreonRegular" w:eastAsia="Times New Roman" w:hAnsi="KreonRegular" w:cs="Times New Roman"/>
      <w:caps/>
      <w:kern w:val="36"/>
      <w:sz w:val="55"/>
      <w:szCs w:val="55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503913"/>
    <w:rPr>
      <w:rFonts w:ascii="KreonRegular" w:eastAsia="Times New Roman" w:hAnsi="KreonRegular" w:cs="Times New Roman"/>
      <w:caps/>
      <w:color w:val="444444"/>
      <w:sz w:val="47"/>
      <w:szCs w:val="47"/>
      <w:lang w:eastAsia="ru-RU"/>
    </w:rPr>
  </w:style>
  <w:style w:type="character" w:styleId="a3">
    <w:name w:val="Hyperlink"/>
    <w:basedOn w:val="a0"/>
    <w:uiPriority w:val="99"/>
    <w:semiHidden/>
    <w:unhideWhenUsed/>
    <w:rsid w:val="00503913"/>
    <w:rPr>
      <w:strike w:val="0"/>
      <w:dstrike w:val="0"/>
      <w:color w:val="0000FF"/>
      <w:u w:val="none"/>
      <w:effect w:val="none"/>
    </w:rPr>
  </w:style>
  <w:style w:type="paragraph" w:styleId="a4">
    <w:name w:val="Normal (Web)"/>
    <w:basedOn w:val="a"/>
    <w:uiPriority w:val="99"/>
    <w:semiHidden/>
    <w:unhideWhenUsed/>
    <w:rsid w:val="005039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638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0734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6335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310528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2467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89267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22228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97518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854305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861</Words>
  <Characters>4909</Characters>
  <Application>Microsoft Office Word</Application>
  <DocSecurity>0</DocSecurity>
  <Lines>40</Lines>
  <Paragraphs>11</Paragraphs>
  <ScaleCrop>false</ScaleCrop>
  <Company/>
  <LinksUpToDate>false</LinksUpToDate>
  <CharactersWithSpaces>5759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Трофимюк</dc:creator>
  <cp:keywords/>
  <dc:description/>
  <cp:lastModifiedBy>Елена Трофимюк</cp:lastModifiedBy>
  <cp:revision>5</cp:revision>
  <dcterms:created xsi:type="dcterms:W3CDTF">2016-10-18T13:58:00Z</dcterms:created>
  <dcterms:modified xsi:type="dcterms:W3CDTF">2016-10-18T17:35:00Z</dcterms:modified>
</cp:coreProperties>
</file>